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73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E62930" w14:paraId="10252334" w14:textId="77777777" w:rsidTr="00A348D2">
        <w:tc>
          <w:tcPr>
            <w:tcW w:w="10064" w:type="dxa"/>
          </w:tcPr>
          <w:p w14:paraId="2C3DC8B2" w14:textId="22F3DE09" w:rsidR="007F58E9" w:rsidRPr="00E62930" w:rsidRDefault="004F176C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590321" wp14:editId="405EEA7B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E62930">
              <w:rPr>
                <w:rFonts w:cstheme="minorHAnsi"/>
                <w:b/>
                <w:sz w:val="24"/>
                <w:szCs w:val="24"/>
              </w:rPr>
              <w:t>PROGRAMA 60+</w:t>
            </w:r>
          </w:p>
          <w:p w14:paraId="670B6239" w14:textId="7F7F5D92" w:rsidR="00B34711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>ANO LETIVO 20</w:t>
            </w:r>
            <w:r w:rsidR="008972C6" w:rsidRPr="00E62930">
              <w:rPr>
                <w:rFonts w:cstheme="minorHAnsi"/>
                <w:sz w:val="24"/>
                <w:szCs w:val="24"/>
              </w:rPr>
              <w:t>2</w:t>
            </w:r>
            <w:r w:rsidR="00844630">
              <w:rPr>
                <w:rFonts w:cstheme="minorHAnsi"/>
                <w:sz w:val="24"/>
                <w:szCs w:val="24"/>
              </w:rPr>
              <w:t>3</w:t>
            </w:r>
            <w:r w:rsidRPr="00E62930">
              <w:rPr>
                <w:rFonts w:cstheme="minorHAnsi"/>
                <w:sz w:val="24"/>
                <w:szCs w:val="24"/>
              </w:rPr>
              <w:t>/20</w:t>
            </w:r>
            <w:r w:rsidR="009D4955" w:rsidRPr="00E62930">
              <w:rPr>
                <w:rFonts w:cstheme="minorHAnsi"/>
                <w:sz w:val="24"/>
                <w:szCs w:val="24"/>
              </w:rPr>
              <w:t>2</w:t>
            </w:r>
            <w:r w:rsidR="00844630">
              <w:rPr>
                <w:rFonts w:cstheme="minorHAnsi"/>
                <w:sz w:val="24"/>
                <w:szCs w:val="24"/>
              </w:rPr>
              <w:t>4</w:t>
            </w:r>
          </w:p>
          <w:p w14:paraId="02C00FB7" w14:textId="45E54ACB" w:rsidR="00E62930" w:rsidRPr="00E62930" w:rsidRDefault="00C71366" w:rsidP="00E629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2930" w:rsidRPr="00E62930">
              <w:rPr>
                <w:rFonts w:cstheme="minorHAnsi"/>
                <w:sz w:val="24"/>
                <w:szCs w:val="24"/>
              </w:rPr>
              <w:t>º Semestre</w:t>
            </w:r>
          </w:p>
          <w:p w14:paraId="3AC419F8" w14:textId="2F381396" w:rsidR="007F58E9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62930" w14:paraId="4ABC303B" w14:textId="77777777" w:rsidTr="00A348D2">
        <w:tc>
          <w:tcPr>
            <w:tcW w:w="10064" w:type="dxa"/>
          </w:tcPr>
          <w:p w14:paraId="2F5D3E8C" w14:textId="49564594" w:rsidR="00B34711" w:rsidRPr="00E62930" w:rsidRDefault="007F58E9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UNIDADE CURRICULAR</w:t>
            </w:r>
          </w:p>
          <w:p w14:paraId="27355C33" w14:textId="5C8919D4" w:rsidR="000A1525" w:rsidRPr="00E62930" w:rsidRDefault="00EC66D0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 xml:space="preserve">INGLÊS </w:t>
            </w:r>
            <w:r w:rsidR="00CD1C57">
              <w:rPr>
                <w:rFonts w:cstheme="minorHAnsi"/>
                <w:sz w:val="24"/>
                <w:szCs w:val="24"/>
              </w:rPr>
              <w:t>ELEMENTAR A1/ A2</w:t>
            </w:r>
          </w:p>
          <w:p w14:paraId="286481C5" w14:textId="68244583" w:rsidR="001B72D1" w:rsidRPr="00E62930" w:rsidRDefault="001B72D1" w:rsidP="00E629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930">
              <w:rPr>
                <w:rFonts w:cstheme="minorHAnsi"/>
                <w:color w:val="000000" w:themeColor="text1"/>
                <w:sz w:val="24"/>
                <w:szCs w:val="24"/>
              </w:rPr>
              <w:t>Professor: Fátima Neto</w:t>
            </w:r>
          </w:p>
          <w:p w14:paraId="451ED41D" w14:textId="77777777" w:rsidR="000A1525" w:rsidRPr="00E62930" w:rsidRDefault="000A1525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9A1428" w14:paraId="1522DF97" w14:textId="77777777" w:rsidTr="00A348D2">
        <w:tc>
          <w:tcPr>
            <w:tcW w:w="10064" w:type="dxa"/>
          </w:tcPr>
          <w:p w14:paraId="68FF4297" w14:textId="3DD704AB" w:rsidR="00A348D2" w:rsidRPr="00E62930" w:rsidRDefault="007F58E9" w:rsidP="00E629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OBJETIVOS</w:t>
            </w:r>
            <w:r w:rsidR="00F35692">
              <w:rPr>
                <w:rFonts w:cstheme="minorHAnsi"/>
                <w:b/>
                <w:sz w:val="24"/>
                <w:szCs w:val="24"/>
              </w:rPr>
              <w:t xml:space="preserve"> E METODOLOGIA</w:t>
            </w:r>
          </w:p>
          <w:p w14:paraId="5CEA9F46" w14:textId="546F720A" w:rsidR="00BA4240" w:rsidRDefault="00F35692" w:rsidP="00F77310">
            <w:pPr>
              <w:autoSpaceDE w:val="0"/>
              <w:spacing w:line="360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objetivo principal é </w:t>
            </w:r>
            <w:r w:rsidR="00BA424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tornar a aula o mais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abrange</w:t>
            </w:r>
            <w:r w:rsidR="00BA4240">
              <w:rPr>
                <w:rFonts w:cstheme="minorHAnsi"/>
                <w:color w:val="0D0D0D" w:themeColor="text1" w:themeTint="F2"/>
                <w:sz w:val="24"/>
                <w:szCs w:val="24"/>
              </w:rPr>
              <w:t>nte possível dado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o leque de conhecimentos d</w:t>
            </w:r>
            <w:r w:rsidR="002A641C">
              <w:rPr>
                <w:rFonts w:cstheme="minorHAnsi"/>
                <w:color w:val="0D0D0D" w:themeColor="text1" w:themeTint="F2"/>
                <w:sz w:val="24"/>
                <w:szCs w:val="24"/>
              </w:rPr>
              <w:t>os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2A641C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alunos. </w:t>
            </w:r>
            <w:proofErr w:type="gramStart"/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Continua</w:t>
            </w:r>
            <w:r w:rsidR="0088383C">
              <w:rPr>
                <w:rFonts w:cstheme="minorHAnsi"/>
                <w:color w:val="0D0D0D" w:themeColor="text1" w:themeTint="F2"/>
                <w:sz w:val="24"/>
                <w:szCs w:val="24"/>
              </w:rPr>
              <w:t>remos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 o</w:t>
            </w:r>
            <w:proofErr w:type="gramEnd"/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trabalho do primeiro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semestre 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dentro de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temas básicos em inglês</w:t>
            </w:r>
            <w:r w:rsidR="0013617E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permitindo aos alunos o</w:t>
            </w:r>
            <w:r w:rsidR="005846F5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desenvolv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imento d</w:t>
            </w:r>
            <w:r w:rsidR="0088383C">
              <w:rPr>
                <w:rFonts w:cstheme="minorHAnsi"/>
                <w:color w:val="0D0D0D" w:themeColor="text1" w:themeTint="F2"/>
                <w:sz w:val="24"/>
                <w:szCs w:val="24"/>
              </w:rPr>
              <w:t>os seus</w:t>
            </w:r>
            <w:r w:rsidR="005846F5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conhecimentos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14:paraId="7615C5F8" w14:textId="7AC80866" w:rsidR="00F35692" w:rsidRPr="00F77310" w:rsidRDefault="00F35692" w:rsidP="00F77310">
            <w:pPr>
              <w:autoSpaceDE w:val="0"/>
              <w:spacing w:line="360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As aulas serão </w:t>
            </w:r>
            <w:proofErr w:type="spellStart"/>
            <w:r w:rsidR="002B3628">
              <w:rPr>
                <w:rFonts w:cstheme="minorHAnsi"/>
                <w:color w:val="0D0D0D" w:themeColor="text1" w:themeTint="F2"/>
                <w:sz w:val="24"/>
                <w:szCs w:val="24"/>
              </w:rPr>
              <w:t>maioritáriamente</w:t>
            </w:r>
            <w:proofErr w:type="spellEnd"/>
            <w:r w:rsidR="002B3628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conduzidas em inglês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com algumas traduções </w:t>
            </w:r>
            <w:r w:rsidR="00B85CDF">
              <w:rPr>
                <w:rFonts w:cstheme="minorHAnsi"/>
                <w:color w:val="0D0D0D" w:themeColor="text1" w:themeTint="F2"/>
                <w:sz w:val="24"/>
                <w:szCs w:val="24"/>
              </w:rPr>
              <w:t>sempre que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necessár</w:t>
            </w:r>
            <w:r w:rsidR="00564156">
              <w:rPr>
                <w:rFonts w:cstheme="minorHAnsi"/>
                <w:color w:val="0D0D0D" w:themeColor="text1" w:themeTint="F2"/>
                <w:sz w:val="24"/>
                <w:szCs w:val="24"/>
              </w:rPr>
              <w:t>io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 os alunos devem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tentar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expressar-se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mais possível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em inglês. </w:t>
            </w:r>
          </w:p>
          <w:p w14:paraId="575BB41D" w14:textId="5DFB4874" w:rsidR="00E545D4" w:rsidRDefault="00E545D4" w:rsidP="00E545D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Com base no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livro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da Oxford “</w:t>
            </w:r>
            <w:proofErr w:type="spellStart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Headway</w:t>
            </w:r>
            <w:proofErr w:type="spellEnd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proofErr w:type="spellStart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Elementary</w:t>
            </w:r>
            <w:proofErr w:type="spellEnd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” </w:t>
            </w:r>
            <w:r w:rsidR="00C71366">
              <w:rPr>
                <w:rFonts w:asciiTheme="minorHAnsi" w:hAnsiTheme="minorHAnsi" w:cstheme="minorHAnsi"/>
                <w:color w:val="0D0D0D" w:themeColor="text1" w:themeTint="F2"/>
              </w:rPr>
              <w:t xml:space="preserve">e 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da Cambridge “</w:t>
            </w:r>
            <w:proofErr w:type="spellStart"/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Empower</w:t>
            </w:r>
            <w:proofErr w:type="spellEnd"/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 xml:space="preserve"> (A2)” 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trabalham-se os elementos básicos gramaticais, a compreensão de textos simples, a audição ativa das várias articulações da língua </w:t>
            </w:r>
            <w:r w:rsidR="00F77310" w:rsidRPr="00F77310">
              <w:rPr>
                <w:rFonts w:asciiTheme="minorHAnsi" w:hAnsiTheme="minorHAnsi" w:cstheme="minorHAnsi"/>
                <w:color w:val="0D0D0D" w:themeColor="text1" w:themeTint="F2"/>
              </w:rPr>
              <w:t>inglesa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. 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>A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oralidade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é incentivada</w:t>
            </w:r>
            <w:r w:rsidR="0013617E">
              <w:rPr>
                <w:rFonts w:asciiTheme="minorHAnsi" w:hAnsiTheme="minorHAnsi" w:cstheme="minorHAnsi"/>
                <w:color w:val="0D0D0D" w:themeColor="text1" w:themeTint="F2"/>
              </w:rPr>
              <w:t>,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utilizando </w:t>
            </w:r>
            <w:r w:rsidR="00BA4240" w:rsidRPr="00E62930">
              <w:rPr>
                <w:rFonts w:asciiTheme="minorHAnsi" w:hAnsiTheme="minorHAnsi" w:cstheme="minorHAnsi"/>
              </w:rPr>
              <w:t>exercícios adaptados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aos temas apresentados. A audição em inglês é trabalhada através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13617E">
              <w:rPr>
                <w:rFonts w:asciiTheme="minorHAnsi" w:hAnsiTheme="minorHAnsi" w:cstheme="minorHAnsi"/>
                <w:color w:val="0D0D0D" w:themeColor="text1" w:themeTint="F2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udios </w:t>
            </w:r>
            <w:r w:rsidRPr="00E62930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E62930">
              <w:rPr>
                <w:rFonts w:asciiTheme="minorHAnsi" w:hAnsiTheme="minorHAnsi" w:cstheme="minorHAnsi"/>
              </w:rPr>
              <w:t xml:space="preserve"> </w:t>
            </w:r>
            <w:r w:rsidR="0013617E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 xml:space="preserve">alguns </w:t>
            </w:r>
            <w:r w:rsidRPr="00E62930">
              <w:rPr>
                <w:rFonts w:asciiTheme="minorHAnsi" w:hAnsiTheme="minorHAnsi" w:cstheme="minorHAnsi"/>
              </w:rPr>
              <w:t>vídeos temáticos</w:t>
            </w:r>
            <w:r w:rsidR="0013617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adaptados ao nível d</w:t>
            </w:r>
            <w:r w:rsidR="00BB4F3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conhecimento adquirido</w:t>
            </w:r>
            <w:r w:rsidRPr="00E62930">
              <w:rPr>
                <w:rFonts w:asciiTheme="minorHAnsi" w:hAnsiTheme="minorHAnsi" w:cstheme="minorHAnsi"/>
              </w:rPr>
              <w:t xml:space="preserve">. </w:t>
            </w:r>
          </w:p>
          <w:p w14:paraId="4E9723D8" w14:textId="77777777" w:rsidR="009A1428" w:rsidRPr="00E40913" w:rsidRDefault="009A1428" w:rsidP="00E4091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6A9AFD" w14:textId="7AAB9A53" w:rsidR="00DA44A2" w:rsidRDefault="006179FD" w:rsidP="006179F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62930">
              <w:rPr>
                <w:rFonts w:asciiTheme="minorHAnsi" w:hAnsiTheme="minorHAnsi" w:cstheme="minorHAnsi"/>
                <w:b/>
                <w:bCs/>
              </w:rPr>
              <w:t>CONTEÚDOS</w:t>
            </w:r>
            <w:r w:rsidRPr="00E629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356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 TÓPICOS</w:t>
            </w:r>
          </w:p>
          <w:p w14:paraId="39F6D993" w14:textId="29D1B1AA" w:rsidR="007122A6" w:rsidRPr="009A1428" w:rsidRDefault="002B3628" w:rsidP="00487BE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News 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Not</w:t>
            </w:r>
            <w:r w:rsidR="00844630">
              <w:rPr>
                <w:rFonts w:asciiTheme="minorHAnsi" w:hAnsiTheme="minorHAnsi" w:cstheme="minorHAnsi"/>
                <w:color w:val="000000" w:themeColor="text1"/>
                <w:lang w:val="en-US"/>
              </w:rPr>
              <w:t>í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cias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5B92E107" w14:textId="1EBF32D0" w:rsidR="00E07BB3" w:rsidRPr="009A1428" w:rsidRDefault="00E07BB3" w:rsidP="00E07BB3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Life experiences 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Vivências</w:t>
            </w:r>
            <w:proofErr w:type="spellEnd"/>
          </w:p>
          <w:p w14:paraId="20C197D5" w14:textId="3D9BD28B" w:rsidR="00487BE0" w:rsidRDefault="00333E8E" w:rsidP="00487BE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Travelling </w:t>
            </w:r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>around the world /</w:t>
            </w:r>
            <w:proofErr w:type="spellStart"/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>Viajar</w:t>
            </w:r>
            <w:proofErr w:type="spellEnd"/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>pelo</w:t>
            </w:r>
            <w:proofErr w:type="spellEnd"/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07BB3">
              <w:rPr>
                <w:rFonts w:asciiTheme="minorHAnsi" w:hAnsiTheme="minorHAnsi" w:cstheme="minorHAnsi"/>
                <w:color w:val="000000" w:themeColor="text1"/>
                <w:lang w:val="en-US"/>
              </w:rPr>
              <w:t>mundo</w:t>
            </w:r>
            <w:proofErr w:type="spellEnd"/>
          </w:p>
          <w:p w14:paraId="56838A37" w14:textId="77777777" w:rsidR="00A66944" w:rsidRPr="00B85CDF" w:rsidRDefault="00A66944" w:rsidP="00A66944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6BA27DC" w14:textId="37124307" w:rsidR="00C80538" w:rsidRPr="004E5CFF" w:rsidRDefault="00C80538" w:rsidP="00346E5F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E5CF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Use of English:</w:t>
            </w:r>
            <w:r w:rsidRPr="004E5C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0463F3ED" w14:textId="2B4A8DBA" w:rsidR="009A1428" w:rsidRDefault="002B36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Verb tenses (present perfect)</w:t>
            </w:r>
          </w:p>
          <w:p w14:paraId="4026928B" w14:textId="6BD134C9" w:rsidR="00272E44" w:rsidRDefault="00272E44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Infinitive of purpose</w:t>
            </w:r>
          </w:p>
          <w:p w14:paraId="78762875" w14:textId="4B92F2A6" w:rsidR="009A1428" w:rsidRDefault="00333E8E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Adverbs, ever,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never,yeat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>, already and just</w:t>
            </w:r>
          </w:p>
          <w:p w14:paraId="3CB090DD" w14:textId="5785BADF" w:rsidR="00023A00" w:rsidRDefault="00333E8E" w:rsidP="002B36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Take &amp; </w:t>
            </w:r>
            <w:r w:rsidR="00844630">
              <w:rPr>
                <w:rFonts w:asciiTheme="minorHAnsi" w:hAnsiTheme="minorHAnsi" w:cstheme="minorHAnsi"/>
                <w:lang w:val="en-US"/>
              </w:rPr>
              <w:t>G</w:t>
            </w:r>
            <w:r>
              <w:rPr>
                <w:rFonts w:asciiTheme="minorHAnsi" w:hAnsiTheme="minorHAnsi" w:cstheme="minorHAnsi"/>
                <w:lang w:val="en-US"/>
              </w:rPr>
              <w:t>et</w:t>
            </w:r>
          </w:p>
          <w:p w14:paraId="511A441F" w14:textId="77777777" w:rsidR="00272E44" w:rsidRDefault="00272E44" w:rsidP="00272E44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57725A1B" w14:textId="77777777" w:rsidR="00272E44" w:rsidRDefault="00272E44" w:rsidP="00272E44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314D2144" w14:textId="77777777" w:rsidR="00272E44" w:rsidRDefault="00272E44" w:rsidP="00272E44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  <w:p w14:paraId="379CCAF5" w14:textId="782D5B3A" w:rsidR="00272E44" w:rsidRPr="00A66944" w:rsidRDefault="00272E44" w:rsidP="00272E44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2930" w:rsidRPr="00B04F8E" w14:paraId="3ED88D22" w14:textId="77777777" w:rsidTr="00A348D2">
        <w:tc>
          <w:tcPr>
            <w:tcW w:w="10064" w:type="dxa"/>
          </w:tcPr>
          <w:p w14:paraId="3D9753EA" w14:textId="77777777" w:rsidR="001B716D" w:rsidRPr="00E9423A" w:rsidRDefault="001B716D" w:rsidP="00E6293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309B4C0" w14:textId="10A198C5" w:rsidR="00E62930" w:rsidRPr="00A774B9" w:rsidRDefault="00A774B9" w:rsidP="00E6293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Recursos Específicos:</w:t>
            </w:r>
          </w:p>
          <w:p w14:paraId="3E061D6B" w14:textId="6E1783CB" w:rsidR="00A774B9" w:rsidRDefault="00E545D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Videos Headway Elementary:</w:t>
            </w:r>
          </w:p>
          <w:p w14:paraId="0BA36532" w14:textId="1ADEB853" w:rsidR="00A774B9" w:rsidRDefault="00E545D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</w:t>
            </w:r>
            <w:r w:rsidR="00E07BB3">
              <w:rPr>
                <w:rFonts w:asciiTheme="minorHAnsi" w:hAnsiTheme="minorHAnsi" w:cstheme="minorHAnsi"/>
                <w:iCs/>
                <w:lang w:val="en-US"/>
              </w:rPr>
              <w:t>Experiences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”: </w:t>
            </w:r>
            <w:r w:rsidR="00E07BB3">
              <w:rPr>
                <w:rFonts w:asciiTheme="minorHAnsi" w:hAnsiTheme="minorHAnsi" w:cstheme="minorHAnsi"/>
                <w:iCs/>
                <w:lang w:val="en-US"/>
              </w:rPr>
              <w:t>Amazing experiences in life</w:t>
            </w:r>
            <w:r w:rsidR="00753624">
              <w:rPr>
                <w:rFonts w:asciiTheme="minorHAnsi" w:hAnsiTheme="minorHAnsi" w:cstheme="minorHAnsi"/>
                <w:iCs/>
                <w:lang w:val="en-US"/>
              </w:rPr>
              <w:t>.</w:t>
            </w:r>
          </w:p>
          <w:p w14:paraId="7DEFB87E" w14:textId="2210C661" w:rsidR="00E07BB3" w:rsidRDefault="00E07BB3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iCs/>
                <w:lang w:val="en-US"/>
              </w:rPr>
              <w:t>“ A</w:t>
            </w:r>
            <w:proofErr w:type="gramEnd"/>
            <w:r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272E44">
              <w:rPr>
                <w:rFonts w:asciiTheme="minorHAnsi" w:hAnsiTheme="minorHAnsi" w:cstheme="minorHAnsi"/>
                <w:iCs/>
                <w:lang w:val="en-US"/>
              </w:rPr>
              <w:t>C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harity Expedition”: Expedition around the world to raise money for </w:t>
            </w:r>
            <w:r w:rsidR="00272E44">
              <w:rPr>
                <w:rFonts w:asciiTheme="minorHAnsi" w:hAnsiTheme="minorHAnsi" w:cstheme="minorHAnsi"/>
                <w:iCs/>
                <w:lang w:val="en-US"/>
              </w:rPr>
              <w:t>charity.</w:t>
            </w:r>
          </w:p>
          <w:p w14:paraId="5CDD1DF1" w14:textId="5B2CE3D5" w:rsidR="00E545D4" w:rsidRDefault="002A641C" w:rsidP="002A641C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“Breaking News English” </w:t>
            </w:r>
            <w:hyperlink r:id="rId9" w:history="1">
              <w:r w:rsidRPr="00B60184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https://breakingnewsenglish.com</w:t>
              </w:r>
            </w:hyperlink>
            <w:r>
              <w:rPr>
                <w:rFonts w:asciiTheme="minorHAnsi" w:hAnsiTheme="minorHAnsi" w:cstheme="minorHAnsi"/>
                <w:iCs/>
                <w:lang w:val="en-US"/>
              </w:rPr>
              <w:t>, adapted readings to level 0 and 1.</w:t>
            </w:r>
          </w:p>
          <w:p w14:paraId="642D3BB1" w14:textId="77777777" w:rsidR="002A641C" w:rsidRDefault="002A641C" w:rsidP="002A641C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28BB028C" w14:textId="3D2887D9" w:rsidR="00E62930" w:rsidRPr="00CD1C57" w:rsidRDefault="00E62930" w:rsidP="00E545D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CD1C57">
              <w:rPr>
                <w:rFonts w:asciiTheme="minorHAnsi" w:hAnsiTheme="minorHAnsi" w:cstheme="minorHAnsi"/>
                <w:b/>
                <w:bCs/>
                <w:lang w:val="en-US"/>
              </w:rPr>
              <w:t>Bibliografia</w:t>
            </w:r>
            <w:proofErr w:type="spellEnd"/>
            <w:r w:rsidRPr="00CD1C57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34BE485E" w14:textId="1C5AB635" w:rsidR="007B7BF0" w:rsidRDefault="007B7BF0" w:rsidP="00E40913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Murphy, R. (2012) English Grammar in Use</w:t>
            </w:r>
            <w:r w:rsidR="00A344FF">
              <w:rPr>
                <w:rFonts w:asciiTheme="minorHAnsi" w:hAnsiTheme="minorHAnsi" w:cstheme="minorHAnsi"/>
                <w:i/>
                <w:lang w:val="en-US"/>
              </w:rPr>
              <w:t xml:space="preserve"> (4</w:t>
            </w:r>
            <w:r w:rsidR="00A344FF" w:rsidRPr="00A344FF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th</w:t>
            </w:r>
            <w:r w:rsidR="00A344FF">
              <w:rPr>
                <w:rFonts w:asciiTheme="minorHAnsi" w:hAnsiTheme="minorHAnsi" w:cstheme="minorHAnsi"/>
                <w:i/>
                <w:lang w:val="en-US"/>
              </w:rPr>
              <w:t xml:space="preserve"> ed.). Cambridge University Press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  <w:p w14:paraId="70507170" w14:textId="72DB8006" w:rsidR="00CD1C57" w:rsidRDefault="00CD1C57" w:rsidP="00CD1C5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Soars, </w:t>
            </w:r>
            <w:r>
              <w:rPr>
                <w:rFonts w:asciiTheme="minorHAnsi" w:hAnsiTheme="minorHAnsi" w:cstheme="minorHAnsi"/>
                <w:i/>
                <w:lang w:val="en-US"/>
              </w:rPr>
              <w:t>L.</w:t>
            </w:r>
            <w:r w:rsidR="00837828">
              <w:rPr>
                <w:rFonts w:asciiTheme="minorHAnsi" w:hAnsiTheme="minorHAnsi" w:cstheme="minorHAnsi"/>
                <w:i/>
                <w:lang w:val="en-US"/>
              </w:rPr>
              <w:t>,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Soars, J., Hancock, P.</w:t>
            </w: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 (2019) Headway Elementary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(5</w:t>
            </w:r>
            <w:r w:rsidRPr="00603508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ed.).</w:t>
            </w: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 Oxford University Press</w:t>
            </w:r>
          </w:p>
          <w:p w14:paraId="1F4F98E0" w14:textId="2DC8ECB8" w:rsidR="00B04F8E" w:rsidRDefault="00837828" w:rsidP="00CD1C5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Doff,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lang w:val="en-US"/>
              </w:rPr>
              <w:t>A.,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Thaine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lang w:val="en-US"/>
              </w:rPr>
              <w:t>, C.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Puchta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, H.,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Stranks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>, J., Lewis-Jones,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P. (201</w:t>
            </w:r>
            <w:r w:rsidR="00384BCC">
              <w:rPr>
                <w:rFonts w:asciiTheme="minorHAnsi" w:hAnsiTheme="minorHAnsi" w:cstheme="minorHAnsi"/>
                <w:i/>
                <w:lang w:val="en-US"/>
              </w:rPr>
              <w:t>5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>) Empower Starter (A</w:t>
            </w:r>
            <w:r w:rsidR="00384BCC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>). Cambridge University Press.</w:t>
            </w:r>
          </w:p>
          <w:p w14:paraId="3ADEFCA0" w14:textId="77777777" w:rsidR="00C44F65" w:rsidRDefault="00C44F65" w:rsidP="00C44F65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  <w:p w14:paraId="157183C3" w14:textId="2664D078" w:rsidR="00E62930" w:rsidRPr="00B5545B" w:rsidRDefault="00E62930" w:rsidP="00CD1C57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1664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043B" w14:textId="77777777" w:rsidR="0016649A" w:rsidRDefault="0016649A" w:rsidP="004F110B">
      <w:pPr>
        <w:spacing w:after="0" w:line="240" w:lineRule="auto"/>
      </w:pPr>
      <w:r>
        <w:separator/>
      </w:r>
    </w:p>
  </w:endnote>
  <w:endnote w:type="continuationSeparator" w:id="0">
    <w:p w14:paraId="7A5EC529" w14:textId="77777777" w:rsidR="0016649A" w:rsidRDefault="0016649A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0430" w14:textId="77777777" w:rsidR="0016649A" w:rsidRDefault="0016649A" w:rsidP="004F110B">
      <w:pPr>
        <w:spacing w:after="0" w:line="240" w:lineRule="auto"/>
      </w:pPr>
      <w:r>
        <w:separator/>
      </w:r>
    </w:p>
  </w:footnote>
  <w:footnote w:type="continuationSeparator" w:id="0">
    <w:p w14:paraId="1816DFF8" w14:textId="77777777" w:rsidR="0016649A" w:rsidRDefault="0016649A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5CA20800"/>
    <w:lvl w:ilvl="0" w:tplc="3C68F3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5813">
    <w:abstractNumId w:val="0"/>
  </w:num>
  <w:num w:numId="2" w16cid:durableId="1343631364">
    <w:abstractNumId w:val="1"/>
  </w:num>
  <w:num w:numId="3" w16cid:durableId="645427628">
    <w:abstractNumId w:val="3"/>
  </w:num>
  <w:num w:numId="4" w16cid:durableId="49087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019EC"/>
    <w:rsid w:val="000130D9"/>
    <w:rsid w:val="000151F7"/>
    <w:rsid w:val="00023A00"/>
    <w:rsid w:val="000305CC"/>
    <w:rsid w:val="000339A9"/>
    <w:rsid w:val="00040E0D"/>
    <w:rsid w:val="00046AB1"/>
    <w:rsid w:val="00060F97"/>
    <w:rsid w:val="00067E1A"/>
    <w:rsid w:val="00084D2C"/>
    <w:rsid w:val="00086AF1"/>
    <w:rsid w:val="000A1525"/>
    <w:rsid w:val="000C272A"/>
    <w:rsid w:val="000C4B4F"/>
    <w:rsid w:val="000D0D52"/>
    <w:rsid w:val="000D0EF2"/>
    <w:rsid w:val="000E157B"/>
    <w:rsid w:val="000F3F24"/>
    <w:rsid w:val="00106CA7"/>
    <w:rsid w:val="0013311E"/>
    <w:rsid w:val="00134F03"/>
    <w:rsid w:val="00135ABA"/>
    <w:rsid w:val="0013617E"/>
    <w:rsid w:val="00137D94"/>
    <w:rsid w:val="00154FA1"/>
    <w:rsid w:val="00157001"/>
    <w:rsid w:val="001638B9"/>
    <w:rsid w:val="0016649A"/>
    <w:rsid w:val="001970E9"/>
    <w:rsid w:val="001A2AFA"/>
    <w:rsid w:val="001B716D"/>
    <w:rsid w:val="001B72D1"/>
    <w:rsid w:val="001F39C2"/>
    <w:rsid w:val="001F5053"/>
    <w:rsid w:val="0020533A"/>
    <w:rsid w:val="002474CA"/>
    <w:rsid w:val="00254053"/>
    <w:rsid w:val="00272E44"/>
    <w:rsid w:val="002A53AA"/>
    <w:rsid w:val="002A641C"/>
    <w:rsid w:val="002B3628"/>
    <w:rsid w:val="002B7DA6"/>
    <w:rsid w:val="002C2B53"/>
    <w:rsid w:val="002C4B63"/>
    <w:rsid w:val="002C4EB9"/>
    <w:rsid w:val="002D2EF6"/>
    <w:rsid w:val="002D7147"/>
    <w:rsid w:val="003058C8"/>
    <w:rsid w:val="003164EC"/>
    <w:rsid w:val="00320CA7"/>
    <w:rsid w:val="00333E8E"/>
    <w:rsid w:val="00346DF6"/>
    <w:rsid w:val="00346E5F"/>
    <w:rsid w:val="003517B8"/>
    <w:rsid w:val="00370AFD"/>
    <w:rsid w:val="00373EF2"/>
    <w:rsid w:val="00384BCC"/>
    <w:rsid w:val="00396107"/>
    <w:rsid w:val="00396603"/>
    <w:rsid w:val="003A4D4A"/>
    <w:rsid w:val="003B3CD2"/>
    <w:rsid w:val="003C0F65"/>
    <w:rsid w:val="003D3F8F"/>
    <w:rsid w:val="00426A6C"/>
    <w:rsid w:val="00455E88"/>
    <w:rsid w:val="004759D1"/>
    <w:rsid w:val="00487BE0"/>
    <w:rsid w:val="004B5558"/>
    <w:rsid w:val="004B5605"/>
    <w:rsid w:val="004D27E3"/>
    <w:rsid w:val="004D6799"/>
    <w:rsid w:val="004E41BD"/>
    <w:rsid w:val="004E5CFF"/>
    <w:rsid w:val="004F110B"/>
    <w:rsid w:val="004F176C"/>
    <w:rsid w:val="004F5015"/>
    <w:rsid w:val="00510A17"/>
    <w:rsid w:val="00546F52"/>
    <w:rsid w:val="0055331A"/>
    <w:rsid w:val="00556DA8"/>
    <w:rsid w:val="00564156"/>
    <w:rsid w:val="0057667A"/>
    <w:rsid w:val="005846F5"/>
    <w:rsid w:val="005964A7"/>
    <w:rsid w:val="005A466D"/>
    <w:rsid w:val="005A755C"/>
    <w:rsid w:val="005B26CA"/>
    <w:rsid w:val="005C5C26"/>
    <w:rsid w:val="005D678F"/>
    <w:rsid w:val="00603508"/>
    <w:rsid w:val="00606EBF"/>
    <w:rsid w:val="006179FD"/>
    <w:rsid w:val="00630E56"/>
    <w:rsid w:val="00641C35"/>
    <w:rsid w:val="0067628B"/>
    <w:rsid w:val="006A1042"/>
    <w:rsid w:val="006A3A92"/>
    <w:rsid w:val="006D3519"/>
    <w:rsid w:val="006D368E"/>
    <w:rsid w:val="007001B1"/>
    <w:rsid w:val="00700688"/>
    <w:rsid w:val="00702C7E"/>
    <w:rsid w:val="007035F2"/>
    <w:rsid w:val="007122A6"/>
    <w:rsid w:val="00753624"/>
    <w:rsid w:val="0075591C"/>
    <w:rsid w:val="00756255"/>
    <w:rsid w:val="00756526"/>
    <w:rsid w:val="00760816"/>
    <w:rsid w:val="0078032F"/>
    <w:rsid w:val="0079657C"/>
    <w:rsid w:val="007A5BD6"/>
    <w:rsid w:val="007B7BF0"/>
    <w:rsid w:val="007C038D"/>
    <w:rsid w:val="007C4925"/>
    <w:rsid w:val="007F58E9"/>
    <w:rsid w:val="00807AEB"/>
    <w:rsid w:val="00825A3B"/>
    <w:rsid w:val="008275A3"/>
    <w:rsid w:val="00832910"/>
    <w:rsid w:val="00837828"/>
    <w:rsid w:val="00844630"/>
    <w:rsid w:val="008807B0"/>
    <w:rsid w:val="00881A9A"/>
    <w:rsid w:val="0088383C"/>
    <w:rsid w:val="008972C6"/>
    <w:rsid w:val="008A2CF4"/>
    <w:rsid w:val="008C2F7B"/>
    <w:rsid w:val="008D7CCA"/>
    <w:rsid w:val="008D7DA5"/>
    <w:rsid w:val="008F4D82"/>
    <w:rsid w:val="00923549"/>
    <w:rsid w:val="00945775"/>
    <w:rsid w:val="00955CE4"/>
    <w:rsid w:val="009706E0"/>
    <w:rsid w:val="00982154"/>
    <w:rsid w:val="009A1428"/>
    <w:rsid w:val="009B32F4"/>
    <w:rsid w:val="009C4A80"/>
    <w:rsid w:val="009D4955"/>
    <w:rsid w:val="009E3F06"/>
    <w:rsid w:val="009E3FCA"/>
    <w:rsid w:val="00A14838"/>
    <w:rsid w:val="00A2293A"/>
    <w:rsid w:val="00A24BB3"/>
    <w:rsid w:val="00A344FF"/>
    <w:rsid w:val="00A348D2"/>
    <w:rsid w:val="00A460F3"/>
    <w:rsid w:val="00A654E5"/>
    <w:rsid w:val="00A66944"/>
    <w:rsid w:val="00A757E7"/>
    <w:rsid w:val="00A774B9"/>
    <w:rsid w:val="00A777B0"/>
    <w:rsid w:val="00A80009"/>
    <w:rsid w:val="00AB2BDB"/>
    <w:rsid w:val="00AD196B"/>
    <w:rsid w:val="00AF110A"/>
    <w:rsid w:val="00B04F8E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85CDF"/>
    <w:rsid w:val="00BA4240"/>
    <w:rsid w:val="00BB364C"/>
    <w:rsid w:val="00BB4F39"/>
    <w:rsid w:val="00BB736E"/>
    <w:rsid w:val="00BD24FF"/>
    <w:rsid w:val="00BE538E"/>
    <w:rsid w:val="00C07D7A"/>
    <w:rsid w:val="00C27EC1"/>
    <w:rsid w:val="00C44F65"/>
    <w:rsid w:val="00C456B4"/>
    <w:rsid w:val="00C50781"/>
    <w:rsid w:val="00C56CB4"/>
    <w:rsid w:val="00C65BF9"/>
    <w:rsid w:val="00C71366"/>
    <w:rsid w:val="00C716D9"/>
    <w:rsid w:val="00C760E6"/>
    <w:rsid w:val="00C80538"/>
    <w:rsid w:val="00C92688"/>
    <w:rsid w:val="00CC270D"/>
    <w:rsid w:val="00CD1C57"/>
    <w:rsid w:val="00CD3691"/>
    <w:rsid w:val="00CE1E97"/>
    <w:rsid w:val="00D52036"/>
    <w:rsid w:val="00DA44A2"/>
    <w:rsid w:val="00DB101D"/>
    <w:rsid w:val="00DB1CE2"/>
    <w:rsid w:val="00DB7630"/>
    <w:rsid w:val="00DE3863"/>
    <w:rsid w:val="00DF523C"/>
    <w:rsid w:val="00E03F94"/>
    <w:rsid w:val="00E0773E"/>
    <w:rsid w:val="00E07BB3"/>
    <w:rsid w:val="00E22286"/>
    <w:rsid w:val="00E24F68"/>
    <w:rsid w:val="00E349D4"/>
    <w:rsid w:val="00E40913"/>
    <w:rsid w:val="00E416AF"/>
    <w:rsid w:val="00E545D4"/>
    <w:rsid w:val="00E56E3E"/>
    <w:rsid w:val="00E62930"/>
    <w:rsid w:val="00E9312E"/>
    <w:rsid w:val="00E9423A"/>
    <w:rsid w:val="00E97323"/>
    <w:rsid w:val="00EB4809"/>
    <w:rsid w:val="00EB59ED"/>
    <w:rsid w:val="00EC66D0"/>
    <w:rsid w:val="00ED5D98"/>
    <w:rsid w:val="00EF1638"/>
    <w:rsid w:val="00EF2724"/>
    <w:rsid w:val="00F00315"/>
    <w:rsid w:val="00F22EDD"/>
    <w:rsid w:val="00F30C25"/>
    <w:rsid w:val="00F30D27"/>
    <w:rsid w:val="00F33CDF"/>
    <w:rsid w:val="00F35692"/>
    <w:rsid w:val="00F41DF7"/>
    <w:rsid w:val="00F6563C"/>
    <w:rsid w:val="00F71726"/>
    <w:rsid w:val="00F738D9"/>
    <w:rsid w:val="00F77310"/>
    <w:rsid w:val="00F92CA0"/>
    <w:rsid w:val="00F93641"/>
    <w:rsid w:val="00FB235A"/>
    <w:rsid w:val="00FB7422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0B"/>
  </w:style>
  <w:style w:type="paragraph" w:styleId="Footer">
    <w:name w:val="footer"/>
    <w:basedOn w:val="Normal"/>
    <w:link w:val="FooterCha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0B"/>
  </w:style>
  <w:style w:type="character" w:styleId="Hyperlink">
    <w:name w:val="Hyperlink"/>
    <w:basedOn w:val="DefaultParagraphFont"/>
    <w:uiPriority w:val="99"/>
    <w:unhideWhenUsed/>
    <w:rsid w:val="007A5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eakingnewsenglish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Fátima Maria Neves Barbeiro de Abreu Neto</cp:lastModifiedBy>
  <cp:revision>2</cp:revision>
  <cp:lastPrinted>2013-09-18T14:34:00Z</cp:lastPrinted>
  <dcterms:created xsi:type="dcterms:W3CDTF">2024-01-09T21:35:00Z</dcterms:created>
  <dcterms:modified xsi:type="dcterms:W3CDTF">2024-01-09T21:35:00Z</dcterms:modified>
</cp:coreProperties>
</file>